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F1EE3" w14:textId="77777777" w:rsidR="008F2D5E" w:rsidRPr="00244124" w:rsidRDefault="008F2D5E" w:rsidP="008F2D5E">
      <w:pPr>
        <w:pStyle w:val="Corpotesto"/>
        <w:jc w:val="both"/>
        <w:rPr>
          <w:rFonts w:asciiTheme="minorHAnsi" w:hAnsiTheme="minorHAnsi" w:cstheme="minorHAnsi"/>
          <w:bCs/>
          <w:i/>
          <w:spacing w:val="-1"/>
          <w:w w:val="110"/>
        </w:rPr>
      </w:pPr>
      <w:r w:rsidRPr="00244124">
        <w:rPr>
          <w:rFonts w:asciiTheme="minorHAnsi" w:hAnsiTheme="minorHAnsi" w:cstheme="minorHAnsi"/>
          <w:bCs/>
        </w:rPr>
        <w:t xml:space="preserve">“PASS (Prevenzione, Accompagnamento, Socialità, Sviluppo)”, CUP F74D22003890006, nell’ambito della realizzazione degli obiettivi previsti dal PNRR, Missione 4 – Componente 1 – Investimento 1.4 “Intervento straordinario finalizzato alla riduzione dei divari territoriali nelle scuole secondarie di primo e di secondo grado e alla lotta alla dispersione scolastica”, finanziato dall’Unione europea – Next Generation EU. </w:t>
      </w:r>
      <w:r w:rsidRPr="00244124">
        <w:rPr>
          <w:rFonts w:asciiTheme="minorHAnsi" w:hAnsiTheme="minorHAnsi" w:cstheme="minorHAnsi"/>
          <w:bCs/>
          <w:w w:val="105"/>
        </w:rPr>
        <w:t>CODICE</w:t>
      </w:r>
      <w:r w:rsidRPr="00244124">
        <w:rPr>
          <w:rFonts w:asciiTheme="minorHAnsi" w:hAnsiTheme="minorHAnsi" w:cstheme="minorHAnsi"/>
          <w:bCs/>
        </w:rPr>
        <w:t>: M4C1I1.4-2022-981-P-19492   CUP: F74D22003890006.</w:t>
      </w:r>
    </w:p>
    <w:p w14:paraId="0F89A342" w14:textId="77777777" w:rsidR="008F2D5E" w:rsidRDefault="008F2D5E" w:rsidP="008F2D5E">
      <w:pPr>
        <w:jc w:val="both"/>
        <w:rPr>
          <w:rFonts w:asciiTheme="minorHAnsi" w:hAnsiTheme="minorHAnsi" w:cstheme="minorHAnsi"/>
          <w:b/>
          <w:bCs/>
          <w:sz w:val="16"/>
          <w:szCs w:val="16"/>
        </w:rPr>
      </w:pPr>
      <w:bookmarkStart w:id="0" w:name="_Hlk134271686"/>
    </w:p>
    <w:p w14:paraId="2E48E1A3" w14:textId="568FC347" w:rsidR="008F2D5E" w:rsidRDefault="008F2D5E" w:rsidP="008F2D5E">
      <w:pPr>
        <w:jc w:val="both"/>
        <w:rPr>
          <w:b/>
          <w:sz w:val="20"/>
        </w:rPr>
      </w:pPr>
    </w:p>
    <w:tbl>
      <w:tblPr>
        <w:tblpPr w:leftFromText="180" w:rightFromText="180" w:vertAnchor="text" w:horzAnchor="margin" w:tblpXSpec="center"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8F2D5E" w:rsidRPr="00F973C7" w14:paraId="5B7B3CD1" w14:textId="77777777" w:rsidTr="007D1CFA">
        <w:tc>
          <w:tcPr>
            <w:tcW w:w="9624" w:type="dxa"/>
            <w:tcBorders>
              <w:top w:val="double" w:sz="4" w:space="0" w:color="auto"/>
              <w:bottom w:val="double" w:sz="4" w:space="0" w:color="auto"/>
            </w:tcBorders>
          </w:tcPr>
          <w:bookmarkEnd w:id="0"/>
          <w:p w14:paraId="04D017C7" w14:textId="77777777" w:rsidR="008F2D5E" w:rsidRDefault="008F2D5E" w:rsidP="007D1CFA">
            <w:pPr>
              <w:spacing w:beforeLines="60" w:before="144" w:afterLines="60" w:after="144" w:line="276" w:lineRule="auto"/>
              <w:jc w:val="center"/>
              <w:rPr>
                <w:rFonts w:asciiTheme="minorHAnsi" w:hAnsiTheme="minorHAnsi" w:cstheme="minorHAnsi"/>
                <w:b/>
                <w:bCs/>
                <w:u w:val="single"/>
              </w:rPr>
            </w:pPr>
            <w:r>
              <w:rPr>
                <w:rFonts w:asciiTheme="minorHAnsi" w:hAnsiTheme="minorHAnsi" w:cstheme="minorHAnsi"/>
                <w:b/>
                <w:bCs/>
                <w:u w:val="single"/>
              </w:rPr>
              <w:t xml:space="preserve"> </w:t>
            </w:r>
            <w:r w:rsidRPr="00DB4C6D">
              <w:rPr>
                <w:rFonts w:asciiTheme="minorHAnsi" w:hAnsiTheme="minorHAnsi" w:cstheme="minorHAnsi"/>
                <w:b/>
                <w:bCs/>
                <w:u w:val="single"/>
              </w:rPr>
              <w:t xml:space="preserve"> D</w:t>
            </w:r>
            <w:r>
              <w:rPr>
                <w:rFonts w:asciiTheme="minorHAnsi" w:hAnsiTheme="minorHAnsi" w:cstheme="minorHAnsi"/>
                <w:b/>
                <w:bCs/>
                <w:u w:val="single"/>
              </w:rPr>
              <w:t>ICHIARAZIONE DI INESISTENZA DI CAUSA DI INCOMPATIBILITÀ E DI CONFLITTO DI INTERESSI</w:t>
            </w:r>
          </w:p>
          <w:p w14:paraId="3E2CE5DE" w14:textId="77777777" w:rsidR="008F2D5E" w:rsidRPr="009A6FA9" w:rsidRDefault="008F2D5E" w:rsidP="007D1CFA">
            <w:pPr>
              <w:spacing w:beforeLines="60" w:before="144" w:afterLines="60" w:after="144" w:line="276" w:lineRule="auto"/>
              <w:jc w:val="center"/>
              <w:rPr>
                <w:rFonts w:asciiTheme="minorHAnsi" w:hAnsiTheme="minorHAnsi" w:cstheme="minorHAnsi"/>
                <w:b/>
                <w:lang w:eastAsia="it-IT"/>
              </w:rPr>
            </w:pPr>
            <w:r w:rsidRPr="00DB4C6D">
              <w:rPr>
                <w:rFonts w:asciiTheme="minorHAnsi" w:hAnsiTheme="minorHAnsi" w:cstheme="minorHAnsi"/>
                <w:b/>
                <w:lang w:eastAsia="it-IT"/>
              </w:rPr>
              <w:t>(resa nelle forme di cui agli artt. 46 e 47 del d.P.R. n. 445 del 28 dicembre 2000)</w:t>
            </w:r>
          </w:p>
        </w:tc>
      </w:tr>
    </w:tbl>
    <w:p w14:paraId="21D8F658" w14:textId="77777777" w:rsidR="008F2D5E" w:rsidRDefault="008F2D5E" w:rsidP="008F2D5E">
      <w:pPr>
        <w:spacing w:before="120" w:after="120" w:line="276" w:lineRule="auto"/>
        <w:jc w:val="both"/>
        <w:rPr>
          <w:rFonts w:asciiTheme="minorHAnsi" w:hAnsiTheme="minorHAnsi" w:cstheme="minorHAnsi"/>
          <w:b/>
        </w:rPr>
      </w:pPr>
    </w:p>
    <w:p w14:paraId="1B6F4E56" w14:textId="77777777" w:rsidR="008F2D5E" w:rsidRPr="00455A74" w:rsidRDefault="008F2D5E" w:rsidP="008F2D5E">
      <w:pPr>
        <w:spacing w:before="120" w:after="120" w:line="276" w:lineRule="auto"/>
        <w:jc w:val="both"/>
        <w:rPr>
          <w:rFonts w:asciiTheme="minorHAnsi" w:hAnsiTheme="minorHAnsi" w:cstheme="minorHAnsi"/>
          <w:b/>
        </w:rPr>
      </w:pPr>
      <w:r w:rsidRPr="00F6665D">
        <w:rPr>
          <w:rFonts w:asciiTheme="minorHAnsi" w:hAnsiTheme="minorHAnsi" w:cstheme="minorHAnsi"/>
          <w:b/>
        </w:rPr>
        <w:t>Il/</w:t>
      </w:r>
      <w:r>
        <w:rPr>
          <w:rFonts w:asciiTheme="minorHAnsi" w:hAnsiTheme="minorHAnsi" w:cstheme="minorHAnsi"/>
          <w:b/>
        </w:rPr>
        <w:t>L</w:t>
      </w:r>
      <w:r w:rsidRPr="00F6665D">
        <w:rPr>
          <w:rFonts w:asciiTheme="minorHAnsi" w:hAnsiTheme="minorHAnsi" w:cstheme="minorHAnsi"/>
          <w:b/>
        </w:rPr>
        <w:t>a sottoscritto/a __________________________</w:t>
      </w:r>
      <w:bookmarkStart w:id="1" w:name="_Hlk101543056"/>
      <w:r w:rsidRPr="00F6665D">
        <w:rPr>
          <w:rFonts w:asciiTheme="minorHAnsi" w:hAnsiTheme="minorHAnsi" w:cstheme="minorHAnsi"/>
          <w:b/>
        </w:rPr>
        <w:t>___________</w:t>
      </w:r>
      <w:bookmarkEnd w:id="1"/>
      <w:r w:rsidRPr="00F6665D">
        <w:rPr>
          <w:rFonts w:asciiTheme="minorHAnsi" w:hAnsiTheme="minorHAnsi" w:cstheme="minorHAnsi"/>
          <w:b/>
        </w:rPr>
        <w:t xml:space="preserve"> nato/a </w:t>
      </w:r>
      <w:proofErr w:type="spellStart"/>
      <w:r w:rsidRPr="00F6665D">
        <w:rPr>
          <w:rFonts w:asciiTheme="minorHAnsi" w:hAnsiTheme="minorHAnsi" w:cstheme="minorHAnsi"/>
          <w:b/>
        </w:rPr>
        <w:t>a</w:t>
      </w:r>
      <w:proofErr w:type="spellEnd"/>
      <w:r w:rsidRPr="00F6665D">
        <w:rPr>
          <w:rFonts w:asciiTheme="minorHAnsi" w:hAnsiTheme="minorHAnsi" w:cstheme="minorHAnsi"/>
          <w:b/>
        </w:rPr>
        <w:t xml:space="preserve"> _______________</w:t>
      </w:r>
      <w:r>
        <w:rPr>
          <w:rFonts w:asciiTheme="minorHAnsi" w:hAnsiTheme="minorHAnsi" w:cstheme="minorHAnsi"/>
          <w:b/>
        </w:rPr>
        <w:t xml:space="preserve"> </w:t>
      </w:r>
      <w:r w:rsidRPr="00F6665D">
        <w:rPr>
          <w:rFonts w:asciiTheme="minorHAnsi" w:hAnsiTheme="minorHAnsi" w:cstheme="minorHAnsi"/>
          <w:b/>
        </w:rPr>
        <w:t>il_________________</w:t>
      </w:r>
      <w:bookmarkStart w:id="2" w:name="_Hlk96611450"/>
      <w:r>
        <w:rPr>
          <w:rFonts w:asciiTheme="minorHAnsi" w:hAnsiTheme="minorHAnsi" w:cstheme="minorHAnsi"/>
          <w:b/>
        </w:rPr>
        <w:t xml:space="preserve"> </w:t>
      </w:r>
      <w:r w:rsidRPr="00F6665D">
        <w:rPr>
          <w:rFonts w:asciiTheme="minorHAnsi" w:hAnsiTheme="minorHAnsi" w:cstheme="minorHAnsi"/>
          <w:b/>
        </w:rPr>
        <w:t>residente</w:t>
      </w:r>
      <w:r>
        <w:rPr>
          <w:rFonts w:asciiTheme="minorHAnsi" w:hAnsiTheme="minorHAnsi" w:cstheme="minorHAnsi"/>
          <w:b/>
        </w:rPr>
        <w:t xml:space="preserve"> </w:t>
      </w:r>
      <w:r w:rsidRPr="00F6665D">
        <w:rPr>
          <w:rFonts w:asciiTheme="minorHAnsi" w:hAnsiTheme="minorHAnsi" w:cstheme="minorHAnsi"/>
          <w:b/>
        </w:rPr>
        <w:t>a______________________ Provincia di ___________________</w:t>
      </w:r>
      <w:bookmarkStart w:id="3" w:name="_Hlk76717201"/>
      <w:bookmarkEnd w:id="2"/>
      <w:r w:rsidRPr="00F6665D">
        <w:rPr>
          <w:rFonts w:asciiTheme="minorHAnsi" w:hAnsiTheme="minorHAnsi" w:cstheme="minorHAnsi"/>
          <w:b/>
        </w:rPr>
        <w:t xml:space="preserve"> Via/Piazza _______________________________</w:t>
      </w:r>
      <w:bookmarkStart w:id="4" w:name="_Hlk101543162"/>
      <w:r w:rsidRPr="00F6665D">
        <w:rPr>
          <w:rFonts w:asciiTheme="minorHAnsi" w:hAnsiTheme="minorHAnsi" w:cstheme="minorHAnsi"/>
          <w:b/>
        </w:rPr>
        <w:t>_</w:t>
      </w:r>
      <w:bookmarkStart w:id="5" w:name="_Hlk101543132"/>
      <w:r w:rsidRPr="00F6665D">
        <w:rPr>
          <w:rFonts w:asciiTheme="minorHAnsi" w:hAnsiTheme="minorHAnsi" w:cstheme="minorHAnsi"/>
          <w:b/>
        </w:rPr>
        <w:t>_______________</w:t>
      </w:r>
      <w:bookmarkEnd w:id="4"/>
      <w:bookmarkEnd w:id="5"/>
      <w:r>
        <w:rPr>
          <w:rFonts w:asciiTheme="minorHAnsi" w:hAnsiTheme="minorHAnsi" w:cstheme="minorHAnsi"/>
          <w:b/>
        </w:rPr>
        <w:t xml:space="preserve"> </w:t>
      </w:r>
      <w:r w:rsidRPr="00F6665D">
        <w:rPr>
          <w:rFonts w:asciiTheme="minorHAnsi" w:hAnsiTheme="minorHAnsi" w:cstheme="minorHAnsi"/>
          <w:b/>
        </w:rPr>
        <w:t xml:space="preserve">n. </w:t>
      </w:r>
      <w:r>
        <w:rPr>
          <w:rFonts w:asciiTheme="minorHAnsi" w:hAnsiTheme="minorHAnsi" w:cstheme="minorHAnsi"/>
          <w:b/>
        </w:rPr>
        <w:t>__</w:t>
      </w:r>
      <w:r w:rsidRPr="00F6665D">
        <w:rPr>
          <w:rFonts w:asciiTheme="minorHAnsi" w:hAnsiTheme="minorHAnsi" w:cstheme="minorHAnsi"/>
          <w:b/>
        </w:rPr>
        <w:t>_______</w:t>
      </w:r>
      <w:bookmarkEnd w:id="3"/>
      <w:r w:rsidRPr="00F6665D">
        <w:rPr>
          <w:rFonts w:asciiTheme="minorHAnsi" w:hAnsiTheme="minorHAnsi" w:cstheme="minorHAnsi"/>
          <w:b/>
        </w:rPr>
        <w:t xml:space="preserve"> Codice Fiscale ______________________________, </w:t>
      </w:r>
      <w:r>
        <w:rPr>
          <w:rFonts w:asciiTheme="minorHAnsi" w:hAnsiTheme="minorHAnsi" w:cstheme="minorHAnsi"/>
          <w:b/>
        </w:rPr>
        <w:t xml:space="preserve">in qualità di </w:t>
      </w:r>
      <w:r w:rsidRPr="00455A74">
        <w:rPr>
          <w:rFonts w:asciiTheme="minorHAnsi" w:hAnsiTheme="minorHAnsi" w:cstheme="minorHAnsi"/>
          <w:b/>
        </w:rPr>
        <w:t xml:space="preserve">______________________________________________________ </w:t>
      </w:r>
    </w:p>
    <w:p w14:paraId="6A9B10BA" w14:textId="0A8D4EB7" w:rsidR="00455A74" w:rsidRDefault="008F2D5E" w:rsidP="008F2D5E">
      <w:pPr>
        <w:spacing w:before="120" w:after="120"/>
        <w:ind w:right="-1"/>
        <w:jc w:val="both"/>
        <w:rPr>
          <w:rFonts w:asciiTheme="minorHAnsi" w:hAnsiTheme="minorHAnsi" w:cstheme="minorHAnsi"/>
          <w:b/>
        </w:rPr>
      </w:pPr>
      <w:r w:rsidRPr="00455A74">
        <w:rPr>
          <w:rFonts w:asciiTheme="minorHAnsi" w:eastAsia="Calibri" w:hAnsiTheme="minorHAnsi" w:cstheme="minorHAnsi"/>
          <w:b/>
        </w:rPr>
        <w:t>in relazione all</w:t>
      </w:r>
      <w:r w:rsidRPr="00455A74">
        <w:rPr>
          <w:rFonts w:asciiTheme="minorHAnsi" w:hAnsiTheme="minorHAnsi" w:cstheme="minorHAnsi"/>
          <w:b/>
        </w:rPr>
        <w:t xml:space="preserve">’incarico avente ad </w:t>
      </w:r>
      <w:r w:rsidR="00455A74">
        <w:rPr>
          <w:rFonts w:asciiTheme="minorHAnsi" w:hAnsiTheme="minorHAnsi" w:cstheme="minorHAnsi"/>
          <w:b/>
        </w:rPr>
        <w:t>oggetto:</w:t>
      </w:r>
    </w:p>
    <w:p w14:paraId="28DD3E94" w14:textId="51AA0BDA" w:rsidR="008F2D5E" w:rsidRPr="00455A74" w:rsidRDefault="00C9356B" w:rsidP="008F2D5E">
      <w:pPr>
        <w:spacing w:before="120" w:after="120"/>
        <w:ind w:right="-1"/>
        <w:jc w:val="both"/>
        <w:rPr>
          <w:rFonts w:asciiTheme="minorHAnsi" w:hAnsiTheme="minorHAnsi" w:cstheme="minorHAnsi"/>
          <w:b/>
          <w:lang w:bidi="it-IT"/>
        </w:rPr>
      </w:pPr>
      <w:r w:rsidRPr="00C9356B">
        <w:rPr>
          <w:rFonts w:cstheme="minorHAnsi"/>
          <w:i/>
          <w:iCs/>
        </w:rPr>
        <w:t>Avviso di selezione di n. 8 esperti e 8 tutor da reclutare prioritariamente tra il personale interno all’Istituzione scolastica ovvero esterno ma interno all’amministrazione scolastica ovvero esterno all’istituzione scolastica e all’amministrazione scolastica, al fine della realizzazione dei Percorsi</w:t>
      </w:r>
      <w:r w:rsidRPr="00C9356B">
        <w:rPr>
          <w:rFonts w:cstheme="minorHAnsi"/>
          <w:b/>
          <w:bCs/>
          <w:i/>
          <w:iCs/>
        </w:rPr>
        <w:t xml:space="preserve"> Co-Curricolari</w:t>
      </w:r>
      <w:r w:rsidRPr="00C9356B">
        <w:rPr>
          <w:rFonts w:cstheme="minorHAnsi"/>
          <w:i/>
          <w:iCs/>
        </w:rPr>
        <w:t xml:space="preserve"> rivolti agli studenti e finalizzati al contrasto della dispersione scolastica per l’attuazione del progetto </w:t>
      </w:r>
      <w:r w:rsidRPr="00C9356B">
        <w:rPr>
          <w:rFonts w:cstheme="minorHAnsi"/>
          <w:b/>
          <w:bCs/>
          <w:i/>
          <w:iCs/>
        </w:rPr>
        <w:t>“PASS (Prevenzione, Accompagnamento, Socialità, Sviluppo)”,</w:t>
      </w:r>
      <w:r>
        <w:rPr>
          <w:rFonts w:cstheme="minorHAnsi"/>
          <w:b/>
          <w:bCs/>
          <w:i/>
          <w:iCs/>
        </w:rPr>
        <w:t xml:space="preserve"> </w:t>
      </w:r>
      <w:r w:rsidR="008F2D5E" w:rsidRPr="00455A74">
        <w:rPr>
          <w:rFonts w:asciiTheme="minorHAnsi" w:hAnsiTheme="minorHAnsi" w:cstheme="minorHAnsi"/>
          <w:b/>
        </w:rPr>
        <w:t xml:space="preserve">nell’ambito del progetto “PASS”  -.  </w:t>
      </w:r>
    </w:p>
    <w:p w14:paraId="4AB675B4" w14:textId="77777777" w:rsidR="008F2D5E" w:rsidRPr="009D3810" w:rsidRDefault="008F2D5E" w:rsidP="008F2D5E">
      <w:pPr>
        <w:spacing w:before="120" w:after="120" w:line="276" w:lineRule="auto"/>
        <w:jc w:val="both"/>
        <w:rPr>
          <w:rFonts w:asciiTheme="minorHAnsi" w:hAnsiTheme="minorHAnsi" w:cstheme="minorHAnsi"/>
          <w:b/>
        </w:rPr>
      </w:pPr>
      <w:r w:rsidRPr="00F6665D">
        <w:rPr>
          <w:rFonts w:asciiTheme="minorHAnsi" w:hAnsiTheme="minorHAnsi" w:cstheme="minorHAnsi"/>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rPr>
        <w:t>46 e 47 del d.P.R. n. 445 del 28 dicembre 2000,</w:t>
      </w:r>
    </w:p>
    <w:p w14:paraId="54CE4E3C" w14:textId="77777777" w:rsidR="008F2D5E" w:rsidRDefault="008F2D5E" w:rsidP="008F2D5E">
      <w:pPr>
        <w:spacing w:before="120" w:after="120"/>
        <w:jc w:val="center"/>
        <w:outlineLvl w:val="0"/>
        <w:rPr>
          <w:rFonts w:asciiTheme="minorHAnsi" w:hAnsiTheme="minorHAnsi" w:cstheme="minorHAnsi"/>
          <w:b/>
        </w:rPr>
      </w:pPr>
      <w:r w:rsidRPr="00DB4C6D">
        <w:rPr>
          <w:rFonts w:asciiTheme="minorHAnsi" w:hAnsiTheme="minorHAnsi" w:cstheme="minorHAnsi"/>
          <w:b/>
        </w:rPr>
        <w:t>DICHIARA</w:t>
      </w:r>
    </w:p>
    <w:p w14:paraId="099C3775" w14:textId="77777777" w:rsidR="008F2D5E" w:rsidRPr="005547BF" w:rsidRDefault="008F2D5E" w:rsidP="008F2D5E">
      <w:pPr>
        <w:pStyle w:val="Comma"/>
        <w:numPr>
          <w:ilvl w:val="0"/>
          <w:numId w:val="4"/>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39/2013 e dall’art. 53, del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165/2001; </w:t>
      </w:r>
    </w:p>
    <w:p w14:paraId="490826F2" w14:textId="77777777" w:rsidR="008F2D5E" w:rsidRPr="005547BF" w:rsidRDefault="008F2D5E" w:rsidP="008F2D5E">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8CAE888" w14:textId="66F2CE78" w:rsidR="008F2D5E" w:rsidRDefault="008F2D5E" w:rsidP="008F2D5E">
      <w:pPr>
        <w:pStyle w:val="Comma"/>
        <w:numPr>
          <w:ilvl w:val="0"/>
          <w:numId w:val="4"/>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165/2001, che possano interferire con l’esercizio dell’incarico;</w:t>
      </w:r>
    </w:p>
    <w:p w14:paraId="0CA32F9D" w14:textId="77777777" w:rsidR="00411C07" w:rsidRPr="000D6516" w:rsidRDefault="00411C07" w:rsidP="00411C07">
      <w:pPr>
        <w:pStyle w:val="Comma"/>
        <w:numPr>
          <w:ilvl w:val="0"/>
          <w:numId w:val="0"/>
        </w:numPr>
        <w:spacing w:before="120" w:after="120" w:line="276" w:lineRule="auto"/>
        <w:ind w:left="284" w:hanging="284"/>
        <w:rPr>
          <w:rFonts w:cstheme="minorHAnsi"/>
        </w:rPr>
      </w:pPr>
    </w:p>
    <w:p w14:paraId="7B478258" w14:textId="45CF83DA" w:rsidR="008F2D5E" w:rsidRDefault="008F2D5E" w:rsidP="008F2D5E">
      <w:pPr>
        <w:pStyle w:val="Comma"/>
        <w:numPr>
          <w:ilvl w:val="0"/>
          <w:numId w:val="4"/>
        </w:numPr>
        <w:spacing w:before="120" w:after="120" w:line="276" w:lineRule="auto"/>
        <w:ind w:left="709"/>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7DFFEB2B" w14:textId="77777777" w:rsidR="005A5777" w:rsidRDefault="005A5777" w:rsidP="005A5777">
      <w:pPr>
        <w:pStyle w:val="Paragrafoelenco"/>
        <w:rPr>
          <w:rFonts w:cstheme="minorHAnsi"/>
        </w:rPr>
      </w:pPr>
    </w:p>
    <w:p w14:paraId="450222DA" w14:textId="77777777" w:rsidR="005A5777" w:rsidRPr="00790B99" w:rsidRDefault="005A5777" w:rsidP="005A5777">
      <w:pPr>
        <w:pStyle w:val="Comma"/>
        <w:numPr>
          <w:ilvl w:val="0"/>
          <w:numId w:val="0"/>
        </w:numPr>
        <w:spacing w:before="120" w:after="120" w:line="276" w:lineRule="auto"/>
        <w:ind w:left="284" w:hanging="284"/>
        <w:rPr>
          <w:rFonts w:cstheme="minorHAnsi"/>
        </w:rPr>
      </w:pPr>
    </w:p>
    <w:p w14:paraId="01605B1D" w14:textId="77777777" w:rsidR="008F2D5E" w:rsidRPr="00A26D81" w:rsidRDefault="008F2D5E" w:rsidP="008F2D5E">
      <w:pPr>
        <w:pStyle w:val="Comma"/>
        <w:numPr>
          <w:ilvl w:val="0"/>
          <w:numId w:val="4"/>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Pr>
          <w:rFonts w:cstheme="minorHAnsi"/>
        </w:rPr>
        <w:t>i</w:t>
      </w:r>
      <w:r w:rsidRPr="00A26D81">
        <w:rPr>
          <w:rFonts w:cstheme="minorHAnsi"/>
        </w:rPr>
        <w:t>struzione</w:t>
      </w:r>
      <w:r>
        <w:rPr>
          <w:rFonts w:cstheme="minorHAnsi"/>
        </w:rPr>
        <w:t xml:space="preserve"> e del merito</w:t>
      </w:r>
      <w:r w:rsidRPr="00A26D81">
        <w:rPr>
          <w:rFonts w:cstheme="minorHAnsi"/>
        </w:rPr>
        <w:t>;</w:t>
      </w:r>
    </w:p>
    <w:p w14:paraId="689425CC" w14:textId="77777777" w:rsidR="008F2D5E" w:rsidRPr="00A26D81" w:rsidRDefault="008F2D5E" w:rsidP="008F2D5E">
      <w:pPr>
        <w:pStyle w:val="Comma"/>
        <w:numPr>
          <w:ilvl w:val="0"/>
          <w:numId w:val="4"/>
        </w:numPr>
        <w:spacing w:before="120" w:after="120" w:line="276" w:lineRule="auto"/>
        <w:ind w:left="709"/>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14:paraId="167B0125" w14:textId="77777777" w:rsidR="008F2D5E" w:rsidRPr="00A26D81" w:rsidRDefault="008F2D5E" w:rsidP="008F2D5E">
      <w:pPr>
        <w:pStyle w:val="Comma"/>
        <w:numPr>
          <w:ilvl w:val="0"/>
          <w:numId w:val="4"/>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07E794F4" w14:textId="77777777" w:rsidR="008F2D5E" w:rsidRDefault="008F2D5E" w:rsidP="008F2D5E">
      <w:pPr>
        <w:pStyle w:val="Comma"/>
        <w:numPr>
          <w:ilvl w:val="0"/>
          <w:numId w:val="4"/>
        </w:numPr>
        <w:spacing w:before="120" w:after="120" w:line="276" w:lineRule="auto"/>
        <w:ind w:left="709"/>
        <w:rPr>
          <w:rFonts w:cstheme="minorHAnsi"/>
        </w:rPr>
      </w:pPr>
      <w:r w:rsidRPr="00A26D81">
        <w:rPr>
          <w:rFonts w:cstheme="minorHAnsi"/>
        </w:rPr>
        <w:t>di essere stato informato</w:t>
      </w:r>
      <w:r>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Pr>
          <w:rFonts w:cstheme="minorHAnsi"/>
        </w:rPr>
        <w:t>.</w:t>
      </w:r>
    </w:p>
    <w:p w14:paraId="5A4A0412" w14:textId="77777777" w:rsidR="008F2D5E" w:rsidRPr="00281A5F" w:rsidRDefault="008F2D5E" w:rsidP="008F2D5E">
      <w:pPr>
        <w:pStyle w:val="Comma"/>
        <w:numPr>
          <w:ilvl w:val="0"/>
          <w:numId w:val="0"/>
        </w:numPr>
        <w:spacing w:before="120" w:after="120" w:line="276" w:lineRule="auto"/>
        <w:ind w:left="709"/>
        <w:rPr>
          <w:rFonts w:cstheme="minorHAnsi"/>
        </w:rPr>
      </w:pPr>
    </w:p>
    <w:p w14:paraId="648AFF8D" w14:textId="77777777" w:rsidR="008F2D5E" w:rsidRDefault="008F2D5E" w:rsidP="008F2D5E">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Sant’Agata de’ Goti</w:t>
      </w:r>
      <w:r w:rsidRPr="00DB4C6D">
        <w:rPr>
          <w:rFonts w:asciiTheme="minorHAnsi" w:hAnsiTheme="minorHAnsi" w:cstheme="minorHAnsi"/>
          <w:sz w:val="22"/>
          <w:szCs w:val="22"/>
        </w:rPr>
        <w:t xml:space="preserve">, lì </w:t>
      </w:r>
      <w:r>
        <w:rPr>
          <w:rFonts w:asciiTheme="minorHAnsi" w:hAnsiTheme="minorHAnsi" w:cstheme="minorHAnsi"/>
          <w:sz w:val="22"/>
          <w:szCs w:val="22"/>
        </w:rPr>
        <w:t>______________</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437ABC55" w14:textId="6B666244" w:rsidR="008F2D5E" w:rsidRDefault="008F2D5E" w:rsidP="00411C07">
      <w:pPr>
        <w:pStyle w:val="Corpodeltesto21"/>
        <w:spacing w:before="120" w:after="120"/>
        <w:ind w:left="2124" w:firstLine="4248"/>
      </w:pP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6"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4C6D">
        <w:rPr>
          <w:rFonts w:asciiTheme="minorHAnsi" w:hAnsiTheme="minorHAnsi" w:cstheme="minorHAnsi"/>
          <w:sz w:val="22"/>
          <w:szCs w:val="22"/>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B4C6D">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B4C6D">
        <w:rPr>
          <w:rFonts w:asciiTheme="minorHAnsi" w:hAnsiTheme="minorHAnsi" w:cstheme="minorHAnsi"/>
          <w:sz w:val="22"/>
          <w:szCs w:val="22"/>
        </w:rPr>
        <w:t>____________________________</w:t>
      </w:r>
      <w:bookmarkEnd w:id="6"/>
      <w:r w:rsidRPr="003C4E8B">
        <w:t xml:space="preserve"> </w:t>
      </w:r>
    </w:p>
    <w:sectPr w:rsidR="008F2D5E">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C73F" w14:textId="77777777" w:rsidR="00E071BF" w:rsidRDefault="008A1829">
      <w:r>
        <w:separator/>
      </w:r>
    </w:p>
  </w:endnote>
  <w:endnote w:type="continuationSeparator" w:id="0">
    <w:p w14:paraId="40A8F1C8" w14:textId="77777777" w:rsidR="00E071BF" w:rsidRDefault="008A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B679" w14:textId="77777777" w:rsidR="007745C6" w:rsidRDefault="008F2D5E">
    <w:pPr>
      <w:pStyle w:val="Corpotesto"/>
      <w:spacing w:line="14" w:lineRule="auto"/>
      <w:rPr>
        <w:sz w:val="20"/>
      </w:rPr>
    </w:pPr>
    <w:r>
      <w:rPr>
        <w:noProof/>
      </w:rPr>
      <w:drawing>
        <wp:anchor distT="0" distB="0" distL="0" distR="0" simplePos="0" relativeHeight="251659264" behindDoc="1" locked="0" layoutInCell="1" allowOverlap="1" wp14:anchorId="7D307EFC" wp14:editId="48848F4B">
          <wp:simplePos x="0" y="0"/>
          <wp:positionH relativeFrom="page">
            <wp:posOffset>716279</wp:posOffset>
          </wp:positionH>
          <wp:positionV relativeFrom="page">
            <wp:posOffset>9963911</wp:posOffset>
          </wp:positionV>
          <wp:extent cx="6361175" cy="271271"/>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6361175" cy="27127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37C0" w14:textId="77777777" w:rsidR="00E071BF" w:rsidRDefault="008A1829">
      <w:r>
        <w:separator/>
      </w:r>
    </w:p>
  </w:footnote>
  <w:footnote w:type="continuationSeparator" w:id="0">
    <w:p w14:paraId="08C2E29E" w14:textId="77777777" w:rsidR="00E071BF" w:rsidRDefault="008A1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D5BD" w14:textId="77777777" w:rsidR="007745C6" w:rsidRDefault="005A5777">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5F7D"/>
    <w:multiLevelType w:val="hybridMultilevel"/>
    <w:tmpl w:val="232A544C"/>
    <w:lvl w:ilvl="0" w:tplc="7C6CC3A6">
      <w:start w:val="1"/>
      <w:numFmt w:val="decimal"/>
      <w:lvlText w:val="%1."/>
      <w:lvlJc w:val="left"/>
      <w:pPr>
        <w:ind w:left="1052" w:hanging="360"/>
        <w:jc w:val="left"/>
      </w:pPr>
      <w:rPr>
        <w:rFonts w:ascii="Times New Roman" w:eastAsia="Times New Roman" w:hAnsi="Times New Roman" w:cs="Times New Roman" w:hint="default"/>
        <w:w w:val="100"/>
        <w:sz w:val="22"/>
        <w:szCs w:val="22"/>
        <w:lang w:val="it-IT" w:eastAsia="en-US" w:bidi="ar-SA"/>
      </w:rPr>
    </w:lvl>
    <w:lvl w:ilvl="1" w:tplc="3210EADC">
      <w:numFmt w:val="bullet"/>
      <w:lvlText w:val="•"/>
      <w:lvlJc w:val="left"/>
      <w:pPr>
        <w:ind w:left="1990" w:hanging="360"/>
      </w:pPr>
      <w:rPr>
        <w:rFonts w:hint="default"/>
        <w:lang w:val="it-IT" w:eastAsia="en-US" w:bidi="ar-SA"/>
      </w:rPr>
    </w:lvl>
    <w:lvl w:ilvl="2" w:tplc="BEB255D0">
      <w:numFmt w:val="bullet"/>
      <w:lvlText w:val="•"/>
      <w:lvlJc w:val="left"/>
      <w:pPr>
        <w:ind w:left="2921" w:hanging="360"/>
      </w:pPr>
      <w:rPr>
        <w:rFonts w:hint="default"/>
        <w:lang w:val="it-IT" w:eastAsia="en-US" w:bidi="ar-SA"/>
      </w:rPr>
    </w:lvl>
    <w:lvl w:ilvl="3" w:tplc="8858FC4E">
      <w:numFmt w:val="bullet"/>
      <w:lvlText w:val="•"/>
      <w:lvlJc w:val="left"/>
      <w:pPr>
        <w:ind w:left="3851" w:hanging="360"/>
      </w:pPr>
      <w:rPr>
        <w:rFonts w:hint="default"/>
        <w:lang w:val="it-IT" w:eastAsia="en-US" w:bidi="ar-SA"/>
      </w:rPr>
    </w:lvl>
    <w:lvl w:ilvl="4" w:tplc="C2A49978">
      <w:numFmt w:val="bullet"/>
      <w:lvlText w:val="•"/>
      <w:lvlJc w:val="left"/>
      <w:pPr>
        <w:ind w:left="4782" w:hanging="360"/>
      </w:pPr>
      <w:rPr>
        <w:rFonts w:hint="default"/>
        <w:lang w:val="it-IT" w:eastAsia="en-US" w:bidi="ar-SA"/>
      </w:rPr>
    </w:lvl>
    <w:lvl w:ilvl="5" w:tplc="12A6B38E">
      <w:numFmt w:val="bullet"/>
      <w:lvlText w:val="•"/>
      <w:lvlJc w:val="left"/>
      <w:pPr>
        <w:ind w:left="5713" w:hanging="360"/>
      </w:pPr>
      <w:rPr>
        <w:rFonts w:hint="default"/>
        <w:lang w:val="it-IT" w:eastAsia="en-US" w:bidi="ar-SA"/>
      </w:rPr>
    </w:lvl>
    <w:lvl w:ilvl="6" w:tplc="DF403C9A">
      <w:numFmt w:val="bullet"/>
      <w:lvlText w:val="•"/>
      <w:lvlJc w:val="left"/>
      <w:pPr>
        <w:ind w:left="6643" w:hanging="360"/>
      </w:pPr>
      <w:rPr>
        <w:rFonts w:hint="default"/>
        <w:lang w:val="it-IT" w:eastAsia="en-US" w:bidi="ar-SA"/>
      </w:rPr>
    </w:lvl>
    <w:lvl w:ilvl="7" w:tplc="2E3637C4">
      <w:numFmt w:val="bullet"/>
      <w:lvlText w:val="•"/>
      <w:lvlJc w:val="left"/>
      <w:pPr>
        <w:ind w:left="7574" w:hanging="360"/>
      </w:pPr>
      <w:rPr>
        <w:rFonts w:hint="default"/>
        <w:lang w:val="it-IT" w:eastAsia="en-US" w:bidi="ar-SA"/>
      </w:rPr>
    </w:lvl>
    <w:lvl w:ilvl="8" w:tplc="B1F0E5B8">
      <w:numFmt w:val="bullet"/>
      <w:lvlText w:val="•"/>
      <w:lvlJc w:val="left"/>
      <w:pPr>
        <w:ind w:left="8505" w:hanging="360"/>
      </w:pPr>
      <w:rPr>
        <w:rFonts w:hint="default"/>
        <w:lang w:val="it-IT" w:eastAsia="en-US" w:bidi="ar-SA"/>
      </w:rPr>
    </w:lvl>
  </w:abstractNum>
  <w:abstractNum w:abstractNumId="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3" w15:restartNumberingAfterBreak="0">
    <w:nsid w:val="5035551A"/>
    <w:multiLevelType w:val="hybridMultilevel"/>
    <w:tmpl w:val="08BC4FEC"/>
    <w:lvl w:ilvl="0" w:tplc="9F504A12">
      <w:numFmt w:val="bullet"/>
      <w:lvlText w:val="–"/>
      <w:lvlJc w:val="left"/>
      <w:pPr>
        <w:ind w:left="498" w:hanging="166"/>
      </w:pPr>
      <w:rPr>
        <w:rFonts w:ascii="Times New Roman" w:eastAsia="Times New Roman" w:hAnsi="Times New Roman" w:cs="Times New Roman" w:hint="default"/>
        <w:b/>
        <w:bCs/>
        <w:w w:val="100"/>
        <w:sz w:val="22"/>
        <w:szCs w:val="22"/>
        <w:lang w:val="it-IT" w:eastAsia="en-US" w:bidi="ar-SA"/>
      </w:rPr>
    </w:lvl>
    <w:lvl w:ilvl="1" w:tplc="26F4D5AE">
      <w:numFmt w:val="bullet"/>
      <w:lvlText w:val=""/>
      <w:lvlJc w:val="left"/>
      <w:pPr>
        <w:ind w:left="1052" w:hanging="360"/>
      </w:pPr>
      <w:rPr>
        <w:rFonts w:ascii="Symbol" w:eastAsia="Symbol" w:hAnsi="Symbol" w:cs="Symbol" w:hint="default"/>
        <w:w w:val="100"/>
        <w:sz w:val="22"/>
        <w:szCs w:val="22"/>
        <w:lang w:val="it-IT" w:eastAsia="en-US" w:bidi="ar-SA"/>
      </w:rPr>
    </w:lvl>
    <w:lvl w:ilvl="2" w:tplc="F09A04CA">
      <w:numFmt w:val="bullet"/>
      <w:lvlText w:val="•"/>
      <w:lvlJc w:val="left"/>
      <w:pPr>
        <w:ind w:left="2094" w:hanging="360"/>
      </w:pPr>
      <w:rPr>
        <w:rFonts w:hint="default"/>
        <w:lang w:val="it-IT" w:eastAsia="en-US" w:bidi="ar-SA"/>
      </w:rPr>
    </w:lvl>
    <w:lvl w:ilvl="3" w:tplc="1C820F28">
      <w:numFmt w:val="bullet"/>
      <w:lvlText w:val="•"/>
      <w:lvlJc w:val="left"/>
      <w:pPr>
        <w:ind w:left="3128" w:hanging="360"/>
      </w:pPr>
      <w:rPr>
        <w:rFonts w:hint="default"/>
        <w:lang w:val="it-IT" w:eastAsia="en-US" w:bidi="ar-SA"/>
      </w:rPr>
    </w:lvl>
    <w:lvl w:ilvl="4" w:tplc="ADD683CE">
      <w:numFmt w:val="bullet"/>
      <w:lvlText w:val="•"/>
      <w:lvlJc w:val="left"/>
      <w:pPr>
        <w:ind w:left="4162" w:hanging="360"/>
      </w:pPr>
      <w:rPr>
        <w:rFonts w:hint="default"/>
        <w:lang w:val="it-IT" w:eastAsia="en-US" w:bidi="ar-SA"/>
      </w:rPr>
    </w:lvl>
    <w:lvl w:ilvl="5" w:tplc="EAF2C9B4">
      <w:numFmt w:val="bullet"/>
      <w:lvlText w:val="•"/>
      <w:lvlJc w:val="left"/>
      <w:pPr>
        <w:ind w:left="5196" w:hanging="360"/>
      </w:pPr>
      <w:rPr>
        <w:rFonts w:hint="default"/>
        <w:lang w:val="it-IT" w:eastAsia="en-US" w:bidi="ar-SA"/>
      </w:rPr>
    </w:lvl>
    <w:lvl w:ilvl="6" w:tplc="9B22D780">
      <w:numFmt w:val="bullet"/>
      <w:lvlText w:val="•"/>
      <w:lvlJc w:val="left"/>
      <w:pPr>
        <w:ind w:left="6230" w:hanging="360"/>
      </w:pPr>
      <w:rPr>
        <w:rFonts w:hint="default"/>
        <w:lang w:val="it-IT" w:eastAsia="en-US" w:bidi="ar-SA"/>
      </w:rPr>
    </w:lvl>
    <w:lvl w:ilvl="7" w:tplc="ED56C21C">
      <w:numFmt w:val="bullet"/>
      <w:lvlText w:val="•"/>
      <w:lvlJc w:val="left"/>
      <w:pPr>
        <w:ind w:left="7264" w:hanging="360"/>
      </w:pPr>
      <w:rPr>
        <w:rFonts w:hint="default"/>
        <w:lang w:val="it-IT" w:eastAsia="en-US" w:bidi="ar-SA"/>
      </w:rPr>
    </w:lvl>
    <w:lvl w:ilvl="8" w:tplc="32BCB59C">
      <w:numFmt w:val="bullet"/>
      <w:lvlText w:val="•"/>
      <w:lvlJc w:val="left"/>
      <w:pPr>
        <w:ind w:left="8298" w:hanging="360"/>
      </w:pPr>
      <w:rPr>
        <w:rFonts w:hint="default"/>
        <w:lang w:val="it-IT"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5E"/>
    <w:rsid w:val="00411C07"/>
    <w:rsid w:val="00455A74"/>
    <w:rsid w:val="005A5777"/>
    <w:rsid w:val="00740654"/>
    <w:rsid w:val="008A1829"/>
    <w:rsid w:val="008F2D5E"/>
    <w:rsid w:val="00C9356B"/>
    <w:rsid w:val="00D327A0"/>
    <w:rsid w:val="00E0130D"/>
    <w:rsid w:val="00E071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7A47F"/>
  <w15:chartTrackingRefBased/>
  <w15:docId w15:val="{122B2404-9B0E-4A65-B74B-4867A287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2D5E"/>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9"/>
    <w:qFormat/>
    <w:rsid w:val="008F2D5E"/>
    <w:pPr>
      <w:ind w:left="332"/>
      <w:outlineLvl w:val="0"/>
    </w:pPr>
    <w:rPr>
      <w:b/>
      <w:bCs/>
      <w:sz w:val="24"/>
      <w:szCs w:val="24"/>
    </w:rPr>
  </w:style>
  <w:style w:type="paragraph" w:styleId="Titolo2">
    <w:name w:val="heading 2"/>
    <w:basedOn w:val="Normale"/>
    <w:link w:val="Titolo2Carattere"/>
    <w:uiPriority w:val="9"/>
    <w:unhideWhenUsed/>
    <w:qFormat/>
    <w:rsid w:val="008F2D5E"/>
    <w:pPr>
      <w:ind w:left="332"/>
      <w:jc w:val="both"/>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F2D5E"/>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8F2D5E"/>
    <w:rPr>
      <w:rFonts w:ascii="Times New Roman" w:eastAsia="Times New Roman" w:hAnsi="Times New Roman" w:cs="Times New Roman"/>
      <w:b/>
      <w:bCs/>
    </w:rPr>
  </w:style>
  <w:style w:type="paragraph" w:styleId="Corpotesto">
    <w:name w:val="Body Text"/>
    <w:basedOn w:val="Normale"/>
    <w:link w:val="CorpotestoCarattere"/>
    <w:uiPriority w:val="1"/>
    <w:qFormat/>
    <w:rsid w:val="008F2D5E"/>
  </w:style>
  <w:style w:type="character" w:customStyle="1" w:styleId="CorpotestoCarattere">
    <w:name w:val="Corpo testo Carattere"/>
    <w:basedOn w:val="Carpredefinitoparagrafo"/>
    <w:link w:val="Corpotesto"/>
    <w:uiPriority w:val="1"/>
    <w:rsid w:val="008F2D5E"/>
    <w:rPr>
      <w:rFonts w:ascii="Times New Roman" w:eastAsia="Times New Roman" w:hAnsi="Times New Roman" w:cs="Times New Roman"/>
    </w:rPr>
  </w:style>
  <w:style w:type="paragraph" w:styleId="Paragrafoelenco">
    <w:name w:val="List Paragraph"/>
    <w:basedOn w:val="Normale"/>
    <w:uiPriority w:val="1"/>
    <w:qFormat/>
    <w:rsid w:val="008F2D5E"/>
    <w:pPr>
      <w:ind w:left="1052" w:hanging="360"/>
    </w:pPr>
  </w:style>
  <w:style w:type="paragraph" w:customStyle="1" w:styleId="Corpodeltesto21">
    <w:name w:val="Corpo del testo 21"/>
    <w:basedOn w:val="Normale"/>
    <w:rsid w:val="008F2D5E"/>
    <w:pPr>
      <w:widowControl/>
      <w:overflowPunct w:val="0"/>
      <w:adjustRightInd w:val="0"/>
      <w:jc w:val="both"/>
      <w:textAlignment w:val="baseline"/>
    </w:pPr>
    <w:rPr>
      <w:rFonts w:ascii="Book Antiqua" w:hAnsi="Book Antiqua"/>
      <w:sz w:val="24"/>
      <w:szCs w:val="20"/>
      <w:lang w:eastAsia="it-IT"/>
    </w:rPr>
  </w:style>
  <w:style w:type="paragraph" w:customStyle="1" w:styleId="Comma">
    <w:name w:val="Comma"/>
    <w:basedOn w:val="Paragrafoelenco"/>
    <w:link w:val="CommaCarattere"/>
    <w:qFormat/>
    <w:rsid w:val="008F2D5E"/>
    <w:pPr>
      <w:widowControl/>
      <w:numPr>
        <w:numId w:val="3"/>
      </w:numPr>
      <w:autoSpaceDE/>
      <w:autoSpaceDN/>
      <w:spacing w:after="240"/>
      <w:contextualSpacing/>
      <w:jc w:val="both"/>
    </w:pPr>
    <w:rPr>
      <w:rFonts w:asciiTheme="minorHAnsi" w:eastAsiaTheme="minorHAnsi" w:hAnsiTheme="minorHAnsi" w:cstheme="minorBidi"/>
    </w:rPr>
  </w:style>
  <w:style w:type="character" w:customStyle="1" w:styleId="CommaCarattere">
    <w:name w:val="Comma Carattere"/>
    <w:basedOn w:val="Carpredefinitoparagrafo"/>
    <w:link w:val="Comma"/>
    <w:rsid w:val="008F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667</Words>
  <Characters>3807</Characters>
  <Application>Microsoft Office Word</Application>
  <DocSecurity>0</DocSecurity>
  <Lines>31</Lines>
  <Paragraphs>8</Paragraphs>
  <ScaleCrop>false</ScaleCrop>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 </cp:lastModifiedBy>
  <cp:revision>8</cp:revision>
  <dcterms:created xsi:type="dcterms:W3CDTF">2024-07-12T09:14:00Z</dcterms:created>
  <dcterms:modified xsi:type="dcterms:W3CDTF">2024-07-12T09:22:00Z</dcterms:modified>
</cp:coreProperties>
</file>